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32FB1" w14:textId="4ED79B2A" w:rsidR="008074AE" w:rsidRDefault="008074AE" w:rsidP="008074AE">
      <w:pPr>
        <w:pStyle w:val="NoSpacing"/>
        <w:jc w:val="center"/>
      </w:pPr>
      <w:r>
        <w:t>OSAS</w:t>
      </w:r>
    </w:p>
    <w:p w14:paraId="40687226" w14:textId="638E9659" w:rsidR="008074AE" w:rsidRDefault="008074AE" w:rsidP="008074AE">
      <w:pPr>
        <w:pStyle w:val="NoSpacing"/>
        <w:jc w:val="center"/>
      </w:pPr>
      <w:r>
        <w:t>Split/Reapply Credits or Payments</w:t>
      </w:r>
      <w:bookmarkStart w:id="0" w:name="_GoBack"/>
      <w:bookmarkEnd w:id="0"/>
    </w:p>
    <w:p w14:paraId="722AE4FE" w14:textId="77777777" w:rsidR="008074AE" w:rsidRDefault="008074AE" w:rsidP="008074AE"/>
    <w:p w14:paraId="39D48A02" w14:textId="0D398188" w:rsidR="008074AE" w:rsidRDefault="008074AE" w:rsidP="008074AE">
      <w:r>
        <w:t>Sales Order</w:t>
      </w:r>
    </w:p>
    <w:p w14:paraId="29BF450C" w14:textId="77777777" w:rsidR="008074AE" w:rsidRDefault="008074AE" w:rsidP="008074AE">
      <w:r>
        <w:t>Open Invoices</w:t>
      </w:r>
    </w:p>
    <w:p w14:paraId="29C89A6D" w14:textId="77777777" w:rsidR="008074AE" w:rsidRDefault="008074AE" w:rsidP="008074AE">
      <w:r>
        <w:t>Aged Trial Balance</w:t>
      </w:r>
    </w:p>
    <w:p w14:paraId="0FD922DD" w14:textId="77777777" w:rsidR="008074AE" w:rsidRDefault="008074AE" w:rsidP="008074AE">
      <w:r>
        <w:t>Check or answer YES to Full Detail.</w:t>
      </w:r>
    </w:p>
    <w:p w14:paraId="181B34E8" w14:textId="77777777" w:rsidR="008074AE" w:rsidRDefault="008074AE" w:rsidP="008074AE">
      <w:r>
        <w:t>The Unapplied column is all the way to the right.  Easy to see.</w:t>
      </w:r>
    </w:p>
    <w:p w14:paraId="66C959BB" w14:textId="77777777" w:rsidR="008074AE" w:rsidRDefault="008074AE" w:rsidP="008074AE"/>
    <w:p w14:paraId="558456A4" w14:textId="77777777" w:rsidR="008074AE" w:rsidRDefault="008074AE" w:rsidP="008074AE"/>
    <w:p w14:paraId="50FCA725" w14:textId="77777777" w:rsidR="008074AE" w:rsidRDefault="008074AE" w:rsidP="008074AE"/>
    <w:p w14:paraId="07A520EB" w14:textId="487E600D" w:rsidR="008074AE" w:rsidRDefault="008074AE" w:rsidP="008074AE">
      <w:r>
        <w:rPr>
          <w:noProof/>
        </w:rPr>
        <w:drawing>
          <wp:inline distT="0" distB="0" distL="0" distR="0" wp14:anchorId="490B0EE8" wp14:editId="5F75E27B">
            <wp:extent cx="5943600" cy="31115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1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C8F1E" w14:textId="77777777" w:rsidR="008074AE" w:rsidRDefault="008074AE" w:rsidP="008074AE"/>
    <w:p w14:paraId="623B5121" w14:textId="77777777" w:rsidR="008074AE" w:rsidRDefault="008074AE" w:rsidP="008074AE"/>
    <w:p w14:paraId="18A45A06" w14:textId="26E66C80" w:rsidR="008074AE" w:rsidRDefault="008074AE" w:rsidP="008074AE">
      <w:r>
        <w:rPr>
          <w:noProof/>
        </w:rPr>
        <w:lastRenderedPageBreak/>
        <w:drawing>
          <wp:inline distT="0" distB="0" distL="0" distR="0" wp14:anchorId="4847B34C" wp14:editId="29A7D6C1">
            <wp:extent cx="5943600" cy="35071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0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E5565" w14:textId="77777777" w:rsidR="008074AE" w:rsidRDefault="008074AE" w:rsidP="008074AE"/>
    <w:p w14:paraId="4ABEECE4" w14:textId="77777777" w:rsidR="008074AE" w:rsidRDefault="008074AE" w:rsidP="008074AE"/>
    <w:p w14:paraId="1992C192" w14:textId="77777777" w:rsidR="008074AE" w:rsidRDefault="008074AE" w:rsidP="008074AE">
      <w:r>
        <w:t>In Open Invoices/Hold Release Invoices, you can reapply the Unapplied to the invoice as needed.</w:t>
      </w:r>
    </w:p>
    <w:p w14:paraId="2E18B03E" w14:textId="77777777" w:rsidR="008074AE" w:rsidRDefault="008074AE" w:rsidP="008074AE">
      <w:r>
        <w:t>Credits and Payments are the only Type that can be Reapplied.</w:t>
      </w:r>
    </w:p>
    <w:p w14:paraId="042E08D4" w14:textId="77777777" w:rsidR="008074AE" w:rsidRDefault="008074AE" w:rsidP="008074AE"/>
    <w:p w14:paraId="7515595F" w14:textId="77777777" w:rsidR="008074AE" w:rsidRDefault="008074AE" w:rsidP="008074AE">
      <w:r>
        <w:t>Arrow to the Credit or Payment</w:t>
      </w:r>
    </w:p>
    <w:p w14:paraId="4F127FBB" w14:textId="77777777" w:rsidR="008074AE" w:rsidRDefault="008074AE" w:rsidP="008074AE"/>
    <w:p w14:paraId="13BB0A45" w14:textId="79C8B372" w:rsidR="008074AE" w:rsidRDefault="008074AE" w:rsidP="008074AE">
      <w:r>
        <w:rPr>
          <w:noProof/>
        </w:rPr>
        <w:drawing>
          <wp:inline distT="0" distB="0" distL="0" distR="0" wp14:anchorId="01B63C5C" wp14:editId="7569E024">
            <wp:extent cx="5943600" cy="34105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1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5AAAC" w14:textId="77777777" w:rsidR="008074AE" w:rsidRDefault="008074AE" w:rsidP="008074AE">
      <w:r>
        <w:lastRenderedPageBreak/>
        <w:t>S to Split/Reapply</w:t>
      </w:r>
    </w:p>
    <w:p w14:paraId="67F14566" w14:textId="088F699C" w:rsidR="008074AE" w:rsidRDefault="008074AE" w:rsidP="008074AE">
      <w:r>
        <w:rPr>
          <w:noProof/>
        </w:rPr>
        <w:drawing>
          <wp:inline distT="0" distB="0" distL="0" distR="0" wp14:anchorId="47364F6B" wp14:editId="3B6ABADC">
            <wp:extent cx="5943600" cy="3382010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8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04DBF" w14:textId="77777777" w:rsidR="008074AE" w:rsidRDefault="008074AE" w:rsidP="008074AE"/>
    <w:p w14:paraId="5CB35D3F" w14:textId="77777777" w:rsidR="008074AE" w:rsidRDefault="008074AE" w:rsidP="008074AE">
      <w:r>
        <w:t>Enter the invoice number with all the preceding zeroes to apply the credit or payment to.</w:t>
      </w:r>
    </w:p>
    <w:p w14:paraId="680D10F4" w14:textId="77777777" w:rsidR="008074AE" w:rsidRDefault="008074AE" w:rsidP="008074AE"/>
    <w:p w14:paraId="58503D07" w14:textId="40835F65" w:rsidR="008074AE" w:rsidRDefault="008074AE" w:rsidP="008074AE">
      <w:r>
        <w:rPr>
          <w:noProof/>
        </w:rPr>
        <w:drawing>
          <wp:inline distT="0" distB="0" distL="0" distR="0" wp14:anchorId="099185FB" wp14:editId="4FC12A5F">
            <wp:extent cx="5943600" cy="33191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1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20DF6" w14:textId="77777777" w:rsidR="008074AE" w:rsidRDefault="008074AE" w:rsidP="008074AE"/>
    <w:p w14:paraId="161E56BC" w14:textId="77777777" w:rsidR="008074AE" w:rsidRDefault="008074AE" w:rsidP="008074AE">
      <w:r>
        <w:t>And it’s applied.</w:t>
      </w:r>
    </w:p>
    <w:p w14:paraId="24F21EE6" w14:textId="77777777" w:rsidR="008074AE" w:rsidRDefault="008074AE" w:rsidP="008074AE"/>
    <w:p w14:paraId="779824A9" w14:textId="0468C6AB" w:rsidR="008074AE" w:rsidRDefault="008074AE" w:rsidP="008074AE">
      <w:r>
        <w:rPr>
          <w:noProof/>
        </w:rPr>
        <w:lastRenderedPageBreak/>
        <w:drawing>
          <wp:inline distT="0" distB="0" distL="0" distR="0" wp14:anchorId="2ECDAAF4" wp14:editId="64BEBD15">
            <wp:extent cx="5943600" cy="305943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5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34FB2" w14:textId="77777777" w:rsidR="008074AE" w:rsidRDefault="008074AE" w:rsidP="008074AE"/>
    <w:p w14:paraId="39D53382" w14:textId="77777777" w:rsidR="008074AE" w:rsidRDefault="008074AE" w:rsidP="008074AE">
      <w:r>
        <w:t>You can see in Cash Receipts that the Unapplied is gone and invoice 01191228 is reduced by the amount reapplied.</w:t>
      </w:r>
    </w:p>
    <w:p w14:paraId="4325E5E2" w14:textId="77777777" w:rsidR="008074AE" w:rsidRDefault="008074AE" w:rsidP="008074AE"/>
    <w:p w14:paraId="1FF0D8E9" w14:textId="77777777" w:rsidR="008074AE" w:rsidRDefault="008074AE" w:rsidP="008074AE"/>
    <w:p w14:paraId="75BE12E5" w14:textId="299BF200" w:rsidR="008074AE" w:rsidRDefault="008074AE" w:rsidP="008074AE">
      <w:r>
        <w:rPr>
          <w:noProof/>
        </w:rPr>
        <w:drawing>
          <wp:inline distT="0" distB="0" distL="0" distR="0" wp14:anchorId="23241208" wp14:editId="38C646EE">
            <wp:extent cx="5943600" cy="2917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1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7DA7F" w14:textId="77777777" w:rsidR="008074AE" w:rsidRDefault="008074AE" w:rsidP="008074AE"/>
    <w:p w14:paraId="0440B5C9" w14:textId="77777777" w:rsidR="00C74F6F" w:rsidRDefault="00C74F6F"/>
    <w:sectPr w:rsidR="00C74F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4AE"/>
    <w:rsid w:val="008074AE"/>
    <w:rsid w:val="00C7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38110"/>
  <w15:chartTrackingRefBased/>
  <w15:docId w15:val="{FE792C12-752B-4DAC-9B11-533B56AC8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4A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74A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3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cid:image017.jpg@01D67623.C9FB708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cid:image006.jpg@01D67623.C9FB7080" TargetMode="External"/><Relationship Id="rId12" Type="http://schemas.openxmlformats.org/officeDocument/2006/relationships/image" Target="media/image5.jpeg"/><Relationship Id="rId17" Type="http://schemas.openxmlformats.org/officeDocument/2006/relationships/image" Target="cid:image019.jpg@01D67623.C9FB7080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cid:image010.jpg@01D67623.C9FB7080" TargetMode="External"/><Relationship Id="rId5" Type="http://schemas.openxmlformats.org/officeDocument/2006/relationships/image" Target="cid:image005.jpg@01D67623.C9FB7080" TargetMode="External"/><Relationship Id="rId15" Type="http://schemas.openxmlformats.org/officeDocument/2006/relationships/image" Target="cid:image018.jpg@01D67623.C9FB7080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cid:image008.jpg@01D67623.C9FB7080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AE58F1CA965489D434630B165C472" ma:contentTypeVersion="16" ma:contentTypeDescription="Create a new document." ma:contentTypeScope="" ma:versionID="981857871cc96c291f3fc5411533681c">
  <xsd:schema xmlns:xsd="http://www.w3.org/2001/XMLSchema" xmlns:xs="http://www.w3.org/2001/XMLSchema" xmlns:p="http://schemas.microsoft.com/office/2006/metadata/properties" xmlns:ns2="380bbd1b-ac1a-4613-9298-c9c773b3dc36" xmlns:ns3="b6ae1bbf-08ac-4285-9dba-c490ab0b5d44" targetNamespace="http://schemas.microsoft.com/office/2006/metadata/properties" ma:root="true" ma:fieldsID="4941bc4b151de9eb5e7df6dc1bdbf1f1" ns2:_="" ns3:_="">
    <xsd:import namespace="380bbd1b-ac1a-4613-9298-c9c773b3dc36"/>
    <xsd:import namespace="b6ae1bbf-08ac-4285-9dba-c490ab0b5d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bbd1b-ac1a-4613-9298-c9c773b3d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a708445-39b6-4ea2-88ca-09ca2cd911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e1bbf-08ac-4285-9dba-c490ab0b5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de99ad5-70f9-4612-9def-3b5144caad62}" ma:internalName="TaxCatchAll" ma:showField="CatchAllData" ma:web="b6ae1bbf-08ac-4285-9dba-c490ab0b5d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04B56E-7556-473A-8AE6-C96E4C60AA2B}"/>
</file>

<file path=customXml/itemProps2.xml><?xml version="1.0" encoding="utf-8"?>
<ds:datastoreItem xmlns:ds="http://schemas.openxmlformats.org/officeDocument/2006/customXml" ds:itemID="{5FA73A8A-5EC9-4D1B-90E4-72BF5C5498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Ennis</dc:creator>
  <cp:keywords/>
  <dc:description/>
  <cp:lastModifiedBy>Faith Ennis</cp:lastModifiedBy>
  <cp:revision>1</cp:revision>
  <dcterms:created xsi:type="dcterms:W3CDTF">2020-08-19T16:25:00Z</dcterms:created>
  <dcterms:modified xsi:type="dcterms:W3CDTF">2020-08-19T16:29:00Z</dcterms:modified>
</cp:coreProperties>
</file>