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AA" w:rsidRDefault="005226B1" w:rsidP="005226B1">
      <w:pPr>
        <w:pStyle w:val="NoSpacing"/>
        <w:jc w:val="center"/>
      </w:pPr>
      <w:r>
        <w:t>Open Systems</w:t>
      </w:r>
    </w:p>
    <w:p w:rsidR="005226B1" w:rsidRDefault="005226B1" w:rsidP="005226B1">
      <w:pPr>
        <w:pStyle w:val="NoSpacing"/>
        <w:jc w:val="center"/>
      </w:pPr>
      <w:r>
        <w:t>Email – Delay or Automatic</w:t>
      </w:r>
    </w:p>
    <w:p w:rsidR="005226B1" w:rsidRDefault="005226B1" w:rsidP="005226B1">
      <w:pPr>
        <w:pStyle w:val="NoSpacing"/>
        <w:jc w:val="center"/>
      </w:pPr>
      <w:r>
        <w:t>Resource Manager</w:t>
      </w:r>
    </w:p>
    <w:p w:rsidR="005226B1" w:rsidRDefault="005226B1" w:rsidP="005226B1">
      <w:pPr>
        <w:pStyle w:val="NoSpacing"/>
        <w:jc w:val="center"/>
      </w:pPr>
    </w:p>
    <w:p w:rsidR="005226B1" w:rsidRDefault="005226B1" w:rsidP="005226B1">
      <w:pPr>
        <w:pStyle w:val="NoSpacing"/>
      </w:pPr>
      <w:r>
        <w:t>To delay email sending:</w:t>
      </w:r>
    </w:p>
    <w:p w:rsidR="005226B1" w:rsidRDefault="005226B1" w:rsidP="005226B1">
      <w:pPr>
        <w:pStyle w:val="NoSpacing"/>
      </w:pPr>
      <w:r>
        <w:t>Go to Resource Manager</w:t>
      </w:r>
    </w:p>
    <w:p w:rsidR="005226B1" w:rsidRDefault="005226B1" w:rsidP="005226B1">
      <w:pPr>
        <w:pStyle w:val="NoSpacing"/>
      </w:pPr>
      <w:r>
        <w:t>Go to Company Setup</w:t>
      </w:r>
    </w:p>
    <w:p w:rsidR="005226B1" w:rsidRDefault="005226B1" w:rsidP="005226B1">
      <w:pPr>
        <w:pStyle w:val="NoSpacing"/>
      </w:pPr>
      <w:r>
        <w:t>Go to Options and Interfaces</w:t>
      </w:r>
    </w:p>
    <w:p w:rsidR="005226B1" w:rsidRDefault="005226B1" w:rsidP="005226B1">
      <w:pPr>
        <w:pStyle w:val="NoSpacing"/>
      </w:pPr>
      <w:r>
        <w:t>Option Table Type – Own</w:t>
      </w:r>
      <w:bookmarkStart w:id="0" w:name="_GoBack"/>
      <w:bookmarkEnd w:id="0"/>
    </w:p>
    <w:p w:rsidR="005226B1" w:rsidRDefault="005226B1" w:rsidP="005226B1">
      <w:pPr>
        <w:pStyle w:val="NoSpacing"/>
      </w:pPr>
      <w:r>
        <w:t>Application ID:  RM</w:t>
      </w:r>
    </w:p>
    <w:p w:rsidR="005226B1" w:rsidRDefault="005226B1" w:rsidP="005226B1">
      <w:pPr>
        <w:pStyle w:val="NoSpacing"/>
      </w:pPr>
      <w:r>
        <w:t>Option 13: Send E-Mails Immediately? will need to have a value of NO.</w:t>
      </w:r>
    </w:p>
    <w:p w:rsidR="005226B1" w:rsidRDefault="005226B1" w:rsidP="005226B1">
      <w:pPr>
        <w:pStyle w:val="NoSpacing"/>
      </w:pPr>
      <w:r>
        <w:t>W to Write Changes</w:t>
      </w:r>
    </w:p>
    <w:p w:rsidR="005226B1" w:rsidRDefault="005226B1" w:rsidP="005226B1">
      <w:pPr>
        <w:pStyle w:val="NoSpacing"/>
      </w:pPr>
      <w:r>
        <w:t>Emails sent through OSAS will now go to the Email Queue.</w:t>
      </w:r>
    </w:p>
    <w:p w:rsidR="005226B1" w:rsidRDefault="005226B1" w:rsidP="005226B1">
      <w:pPr>
        <w:pStyle w:val="NoSpacing"/>
      </w:pPr>
    </w:p>
    <w:p w:rsidR="005226B1" w:rsidRDefault="005226B1" w:rsidP="005226B1">
      <w:pPr>
        <w:pStyle w:val="NoSpacing"/>
      </w:pPr>
      <w:r>
        <w:t>To send emails in Email Queue:</w:t>
      </w:r>
    </w:p>
    <w:p w:rsidR="005226B1" w:rsidRDefault="005226B1" w:rsidP="005226B1">
      <w:pPr>
        <w:pStyle w:val="NoSpacing"/>
      </w:pPr>
      <w:r>
        <w:t>Resource Manager</w:t>
      </w:r>
    </w:p>
    <w:p w:rsidR="005226B1" w:rsidRDefault="005226B1" w:rsidP="005226B1">
      <w:pPr>
        <w:pStyle w:val="NoSpacing"/>
      </w:pPr>
      <w:r>
        <w:t>Company Setup</w:t>
      </w:r>
    </w:p>
    <w:p w:rsidR="005226B1" w:rsidRDefault="005226B1" w:rsidP="005226B1">
      <w:pPr>
        <w:pStyle w:val="NoSpacing"/>
      </w:pPr>
      <w:r>
        <w:t>E-Mail Queue</w:t>
      </w:r>
    </w:p>
    <w:p w:rsidR="005226B1" w:rsidRDefault="005226B1" w:rsidP="005226B1">
      <w:pPr>
        <w:pStyle w:val="NoSpacing"/>
      </w:pPr>
      <w:r>
        <w:t>User ID – Enter the user ID that sent emails or hit F2 and select from the list.</w:t>
      </w:r>
    </w:p>
    <w:p w:rsidR="005226B1" w:rsidRDefault="005226B1" w:rsidP="005226B1">
      <w:pPr>
        <w:pStyle w:val="NoSpacing"/>
      </w:pPr>
      <w:r>
        <w:t>A list of emails queued will appear.</w:t>
      </w:r>
    </w:p>
    <w:p w:rsidR="005226B1" w:rsidRDefault="005226B1" w:rsidP="005226B1">
      <w:pPr>
        <w:pStyle w:val="NoSpacing"/>
      </w:pPr>
      <w:r>
        <w:t>To send – Hit enter or TAG to change the Send? field to YES.</w:t>
      </w:r>
    </w:p>
    <w:p w:rsidR="005226B1" w:rsidRDefault="005226B1" w:rsidP="005226B1">
      <w:pPr>
        <w:pStyle w:val="NoSpacing"/>
      </w:pPr>
      <w:r>
        <w:t>Process Tagged will send those tagged emails out.</w:t>
      </w:r>
    </w:p>
    <w:p w:rsidR="005226B1" w:rsidRDefault="005226B1" w:rsidP="005226B1">
      <w:pPr>
        <w:pStyle w:val="NoSpacing"/>
      </w:pPr>
    </w:p>
    <w:p w:rsidR="005226B1" w:rsidRDefault="005226B1" w:rsidP="005226B1">
      <w:pPr>
        <w:pStyle w:val="NoSpacing"/>
      </w:pPr>
      <w:r>
        <w:t>To automatically send emails without delay:</w:t>
      </w:r>
    </w:p>
    <w:p w:rsidR="005226B1" w:rsidRDefault="005226B1" w:rsidP="005226B1">
      <w:pPr>
        <w:pStyle w:val="NoSpacing"/>
      </w:pPr>
      <w:r>
        <w:t>Go to Resource Manager</w:t>
      </w:r>
    </w:p>
    <w:p w:rsidR="005226B1" w:rsidRDefault="005226B1" w:rsidP="005226B1">
      <w:pPr>
        <w:pStyle w:val="NoSpacing"/>
      </w:pPr>
      <w:r>
        <w:t>Go to Company Setup</w:t>
      </w:r>
    </w:p>
    <w:p w:rsidR="005226B1" w:rsidRDefault="005226B1" w:rsidP="005226B1">
      <w:pPr>
        <w:pStyle w:val="NoSpacing"/>
      </w:pPr>
      <w:r>
        <w:t>Go to Options and Interfaces</w:t>
      </w:r>
    </w:p>
    <w:p w:rsidR="005226B1" w:rsidRDefault="005226B1" w:rsidP="005226B1">
      <w:pPr>
        <w:pStyle w:val="NoSpacing"/>
      </w:pPr>
      <w:r>
        <w:t>Option Table Type – Own</w:t>
      </w:r>
    </w:p>
    <w:p w:rsidR="005226B1" w:rsidRDefault="005226B1" w:rsidP="005226B1">
      <w:pPr>
        <w:pStyle w:val="NoSpacing"/>
      </w:pPr>
      <w:r>
        <w:t>Application ID:  RM</w:t>
      </w:r>
    </w:p>
    <w:p w:rsidR="005226B1" w:rsidRDefault="005226B1" w:rsidP="005226B1">
      <w:pPr>
        <w:pStyle w:val="NoSpacing"/>
      </w:pPr>
      <w:r>
        <w:t>Option 13: Send E-Mails Immediately? will need to have a value of YES.</w:t>
      </w:r>
    </w:p>
    <w:p w:rsidR="005226B1" w:rsidRDefault="005226B1" w:rsidP="005226B1">
      <w:pPr>
        <w:pStyle w:val="NoSpacing"/>
      </w:pPr>
      <w:r>
        <w:t>W to Write Changes</w:t>
      </w:r>
    </w:p>
    <w:p w:rsidR="005226B1" w:rsidRDefault="005226B1" w:rsidP="005226B1">
      <w:pPr>
        <w:pStyle w:val="NoSpacing"/>
      </w:pPr>
      <w:r>
        <w:t>Emails sent through OSAS will now send on demand.</w:t>
      </w:r>
    </w:p>
    <w:p w:rsidR="005226B1" w:rsidRDefault="005226B1" w:rsidP="005226B1">
      <w:pPr>
        <w:pStyle w:val="NoSpacing"/>
      </w:pPr>
    </w:p>
    <w:p w:rsidR="005226B1" w:rsidRDefault="005226B1" w:rsidP="005226B1">
      <w:pPr>
        <w:pStyle w:val="NoSpacing"/>
      </w:pPr>
    </w:p>
    <w:p w:rsidR="005226B1" w:rsidRDefault="005226B1" w:rsidP="005226B1">
      <w:pPr>
        <w:pStyle w:val="NoSpacing"/>
      </w:pPr>
    </w:p>
    <w:p w:rsidR="005226B1" w:rsidRDefault="005226B1" w:rsidP="005226B1">
      <w:pPr>
        <w:pStyle w:val="NoSpacing"/>
      </w:pPr>
    </w:p>
    <w:sectPr w:rsidR="00522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B1"/>
    <w:rsid w:val="005226B1"/>
    <w:rsid w:val="00B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7B3CD-984B-47E8-B318-EB6516039886}"/>
</file>

<file path=customXml/itemProps2.xml><?xml version="1.0" encoding="utf-8"?>
<ds:datastoreItem xmlns:ds="http://schemas.openxmlformats.org/officeDocument/2006/customXml" ds:itemID="{4ABDC11E-CDE8-40F5-BB65-506BDEAAC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faith</cp:lastModifiedBy>
  <cp:revision>1</cp:revision>
  <dcterms:created xsi:type="dcterms:W3CDTF">2014-09-26T16:19:00Z</dcterms:created>
  <dcterms:modified xsi:type="dcterms:W3CDTF">2014-09-26T16:31:00Z</dcterms:modified>
</cp:coreProperties>
</file>